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8BFA" w14:textId="77777777" w:rsidR="002E702C" w:rsidRDefault="002E702C" w:rsidP="006A4860">
      <w:pPr>
        <w:jc w:val="center"/>
        <w:rPr>
          <w:b/>
          <w:sz w:val="24"/>
          <w:szCs w:val="24"/>
          <w:lang w:val="el-GR"/>
        </w:rPr>
      </w:pPr>
    </w:p>
    <w:p w14:paraId="01A7C7F2" w14:textId="77777777" w:rsidR="002E702C" w:rsidRDefault="002E702C" w:rsidP="006A4860">
      <w:pPr>
        <w:jc w:val="center"/>
        <w:rPr>
          <w:b/>
          <w:sz w:val="24"/>
          <w:szCs w:val="24"/>
          <w:lang w:val="el-GR"/>
        </w:rPr>
      </w:pPr>
    </w:p>
    <w:p w14:paraId="1CAE4564" w14:textId="77777777" w:rsidR="002E702C" w:rsidRDefault="002E702C" w:rsidP="006A4860">
      <w:pPr>
        <w:jc w:val="center"/>
        <w:rPr>
          <w:b/>
          <w:sz w:val="24"/>
          <w:szCs w:val="24"/>
          <w:lang w:val="el-GR"/>
        </w:rPr>
      </w:pPr>
    </w:p>
    <w:p w14:paraId="64A8C2D4" w14:textId="77777777" w:rsidR="002E702C" w:rsidRDefault="002E702C" w:rsidP="006A4860">
      <w:pPr>
        <w:jc w:val="center"/>
        <w:rPr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A4DC8E5" wp14:editId="3520A95F">
            <wp:extent cx="1116330" cy="838200"/>
            <wp:effectExtent l="0" t="0" r="7620" b="0"/>
            <wp:docPr id="2" name="Picture 2" descr="https://www.pio.gov.cy/assets/images/LOGOS/logo%20eklo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pio.gov.cy/assets/images/LOGOS/logo%20eklo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1885" w14:textId="77777777" w:rsidR="002E702C" w:rsidRDefault="002E702C" w:rsidP="006A4860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ΒΟΥΛΕΥΤΙΚΕΣ ΕΚΛΟΓΕΣ 2021</w:t>
      </w:r>
    </w:p>
    <w:p w14:paraId="77846BD9" w14:textId="77777777" w:rsidR="002E702C" w:rsidRPr="002E702C" w:rsidRDefault="002E702C" w:rsidP="006A4860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-------------------------</w:t>
      </w:r>
    </w:p>
    <w:p w14:paraId="2E2A5340" w14:textId="77777777" w:rsidR="006A4860" w:rsidRPr="001C49E5" w:rsidRDefault="006A4860" w:rsidP="006A4860">
      <w:pPr>
        <w:jc w:val="center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n-US"/>
        </w:rPr>
        <w:t>E</w:t>
      </w:r>
      <w:r w:rsidRPr="001C49E5">
        <w:rPr>
          <w:b/>
          <w:sz w:val="24"/>
          <w:szCs w:val="24"/>
          <w:lang w:val="el-GR"/>
        </w:rPr>
        <w:t>ΙΔΙΚΟΣ ΕΚΛΟΓΙΚΟΣ ΚΑΤΑΛΟΓΟΣ ΕΓΚΛΩΒΙΣΜΕΝΩΝ</w:t>
      </w:r>
    </w:p>
    <w:p w14:paraId="28C89BFD" w14:textId="77777777" w:rsidR="006A4860" w:rsidRPr="001C49E5" w:rsidRDefault="006A4860" w:rsidP="006A4860">
      <w:pPr>
        <w:jc w:val="center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ΠΟΛΙΤΩΝ ΤΗΣ ΔΗΜΟΚΡΑΤΙΑΣ</w:t>
      </w:r>
    </w:p>
    <w:p w14:paraId="3314F54E" w14:textId="77777777" w:rsidR="006A4860" w:rsidRPr="001C49E5" w:rsidRDefault="006A4860" w:rsidP="006A4860">
      <w:pPr>
        <w:jc w:val="center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----------------------------</w:t>
      </w:r>
    </w:p>
    <w:p w14:paraId="4613743F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735F7697" w14:textId="67922FB2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2E702C">
        <w:rPr>
          <w:sz w:val="24"/>
          <w:szCs w:val="24"/>
          <w:lang w:val="el-GR"/>
        </w:rPr>
        <w:t>Ο Γενικός Έφορος Εκλογών ανακοινώνει</w:t>
      </w:r>
      <w:r w:rsidR="0093466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ότι </w:t>
      </w:r>
      <w:r w:rsidR="00934666">
        <w:rPr>
          <w:sz w:val="24"/>
          <w:szCs w:val="24"/>
          <w:lang w:val="el-GR"/>
        </w:rPr>
        <w:t xml:space="preserve">έχει ετοιμασθεί </w:t>
      </w:r>
      <w:r>
        <w:rPr>
          <w:sz w:val="24"/>
          <w:szCs w:val="24"/>
          <w:lang w:val="el-GR"/>
        </w:rPr>
        <w:t xml:space="preserve">ο ειδικός εκλογικός κατάλογος των εγκλωβισμένων πολιτών, που διαμένουν στις </w:t>
      </w:r>
      <w:r w:rsidR="00934666">
        <w:rPr>
          <w:sz w:val="24"/>
          <w:szCs w:val="24"/>
          <w:lang w:val="el-GR"/>
        </w:rPr>
        <w:t xml:space="preserve">κατεχόμενες </w:t>
      </w:r>
      <w:r>
        <w:rPr>
          <w:sz w:val="24"/>
          <w:szCs w:val="24"/>
          <w:lang w:val="el-GR"/>
        </w:rPr>
        <w:t>περιοχές</w:t>
      </w:r>
      <w:r w:rsidR="00934666" w:rsidRPr="00934666">
        <w:rPr>
          <w:sz w:val="24"/>
          <w:szCs w:val="24"/>
          <w:lang w:val="el-GR"/>
        </w:rPr>
        <w:t xml:space="preserve"> </w:t>
      </w:r>
      <w:r w:rsidR="00934666">
        <w:rPr>
          <w:sz w:val="24"/>
          <w:szCs w:val="24"/>
          <w:lang w:val="el-GR"/>
        </w:rPr>
        <w:t>της Δημοκρατίας.</w:t>
      </w:r>
      <w:r>
        <w:rPr>
          <w:sz w:val="24"/>
          <w:szCs w:val="24"/>
          <w:lang w:val="el-GR"/>
        </w:rPr>
        <w:t xml:space="preserve"> </w:t>
      </w:r>
      <w:r w:rsidR="00934666">
        <w:rPr>
          <w:sz w:val="24"/>
          <w:szCs w:val="24"/>
          <w:lang w:val="el-GR"/>
        </w:rPr>
        <w:t xml:space="preserve">Ο εν λόγω κατάλογος </w:t>
      </w:r>
      <w:r>
        <w:rPr>
          <w:sz w:val="24"/>
          <w:szCs w:val="24"/>
          <w:lang w:val="el-GR"/>
        </w:rPr>
        <w:t xml:space="preserve">θα εκτίθεται για επιθεώρηση και τυχόν ενστάσεις από κάθε ενδιαφερόμενο πρόσωπο, </w:t>
      </w:r>
      <w:r w:rsidR="00934666">
        <w:rPr>
          <w:sz w:val="24"/>
          <w:szCs w:val="24"/>
          <w:lang w:val="el-GR"/>
        </w:rPr>
        <w:t xml:space="preserve">την περίοδο από 06.05.2021 μέχρι 14.05.2021, </w:t>
      </w:r>
      <w:r>
        <w:rPr>
          <w:sz w:val="24"/>
          <w:szCs w:val="24"/>
          <w:lang w:val="el-GR"/>
        </w:rPr>
        <w:t>μεταξύ των ωρών 8</w:t>
      </w:r>
      <w:r w:rsidR="00934666">
        <w:rPr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>00 π.μ. και 1</w:t>
      </w:r>
      <w:r w:rsidR="00934666">
        <w:rPr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>00 μ.μ., στους πιο κάτω χώρους:</w:t>
      </w:r>
    </w:p>
    <w:p w14:paraId="305579AA" w14:textId="77777777" w:rsidR="006A4860" w:rsidRPr="001C49E5" w:rsidRDefault="006A4860" w:rsidP="006A4860">
      <w:pPr>
        <w:jc w:val="center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Π Ι Ν Α Κ Α Σ</w:t>
      </w:r>
    </w:p>
    <w:p w14:paraId="5A293D82" w14:textId="77777777" w:rsidR="006A4860" w:rsidRPr="001C49E5" w:rsidRDefault="006A4860" w:rsidP="006A4860">
      <w:pPr>
        <w:jc w:val="center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----------------</w:t>
      </w:r>
    </w:p>
    <w:p w14:paraId="7B297A64" w14:textId="77777777" w:rsidR="006A4860" w:rsidRPr="001C49E5" w:rsidRDefault="006A4860" w:rsidP="006A4860">
      <w:pPr>
        <w:jc w:val="both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Α.</w:t>
      </w:r>
      <w:r w:rsidRPr="001C49E5">
        <w:rPr>
          <w:b/>
          <w:sz w:val="24"/>
          <w:szCs w:val="24"/>
          <w:lang w:val="el-GR"/>
        </w:rPr>
        <w:tab/>
        <w:t>ΛΕΥΚΩΣΙΑ</w:t>
      </w:r>
    </w:p>
    <w:p w14:paraId="01494A30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73AFD0A7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Υπηρεσία Εκλογών – Υπουργείο Εσωτερικών</w:t>
      </w:r>
    </w:p>
    <w:p w14:paraId="3AE47FDE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Υπηρεσία Ανθρωπιστικών Θεμάτων</w:t>
      </w:r>
    </w:p>
    <w:p w14:paraId="6B0A4DEC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Επάρχου Λευκωσίας</w:t>
      </w:r>
    </w:p>
    <w:p w14:paraId="055C549E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Επάρχου Κερύνειας</w:t>
      </w:r>
    </w:p>
    <w:p w14:paraId="4226EADE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6A0D2CB3" w14:textId="77777777" w:rsidR="006A4860" w:rsidRPr="001C49E5" w:rsidRDefault="006A4860" w:rsidP="006A4860">
      <w:pPr>
        <w:jc w:val="both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Β.</w:t>
      </w:r>
      <w:r w:rsidRPr="001C49E5">
        <w:rPr>
          <w:b/>
          <w:sz w:val="24"/>
          <w:szCs w:val="24"/>
          <w:lang w:val="el-GR"/>
        </w:rPr>
        <w:tab/>
        <w:t>ΛΕΜΕΣΟΣ</w:t>
      </w:r>
    </w:p>
    <w:p w14:paraId="1678B801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3037C433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Επάρχου Λεμεσού</w:t>
      </w:r>
    </w:p>
    <w:p w14:paraId="666E9717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3BA740E5" w14:textId="77777777" w:rsidR="006A4860" w:rsidRPr="001C49E5" w:rsidRDefault="006A4860" w:rsidP="006A4860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</w:t>
      </w:r>
      <w:r w:rsidRPr="001C49E5">
        <w:rPr>
          <w:b/>
          <w:sz w:val="24"/>
          <w:szCs w:val="24"/>
          <w:lang w:val="el-GR"/>
        </w:rPr>
        <w:t>.</w:t>
      </w:r>
      <w:r w:rsidRPr="001C49E5">
        <w:rPr>
          <w:b/>
          <w:sz w:val="24"/>
          <w:szCs w:val="24"/>
          <w:lang w:val="el-GR"/>
        </w:rPr>
        <w:tab/>
        <w:t>ΛΑΡΝΑΚΑ</w:t>
      </w:r>
    </w:p>
    <w:p w14:paraId="1A716E7B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0CA81DA2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Επάρχου Λάρνακας</w:t>
      </w:r>
    </w:p>
    <w:p w14:paraId="28858521" w14:textId="77777777" w:rsidR="006A4860" w:rsidRDefault="006A4860" w:rsidP="006A4860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Γραφείο Επάρχου Αμμοχώστου στη Λάρνακα</w:t>
      </w:r>
    </w:p>
    <w:p w14:paraId="2550FC16" w14:textId="77777777" w:rsidR="006A4860" w:rsidRPr="0061462D" w:rsidRDefault="006A4860" w:rsidP="006A4860">
      <w:pPr>
        <w:jc w:val="both"/>
        <w:rPr>
          <w:sz w:val="24"/>
          <w:szCs w:val="24"/>
          <w:lang w:val="el-GR"/>
        </w:rPr>
      </w:pPr>
    </w:p>
    <w:p w14:paraId="2EE39B34" w14:textId="77777777" w:rsidR="006A4860" w:rsidRPr="001C49E5" w:rsidRDefault="006A4860" w:rsidP="006A4860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</w:t>
      </w:r>
      <w:r w:rsidRPr="001C49E5">
        <w:rPr>
          <w:b/>
          <w:sz w:val="24"/>
          <w:szCs w:val="24"/>
          <w:lang w:val="el-GR"/>
        </w:rPr>
        <w:t xml:space="preserve">. </w:t>
      </w:r>
      <w:r w:rsidRPr="001C49E5">
        <w:rPr>
          <w:b/>
          <w:sz w:val="24"/>
          <w:szCs w:val="24"/>
          <w:lang w:val="el-GR"/>
        </w:rPr>
        <w:tab/>
        <w:t>ΑΜΜΟΧΩΣΤΟΣ</w:t>
      </w:r>
    </w:p>
    <w:p w14:paraId="6CC5F11B" w14:textId="77777777" w:rsidR="006A4860" w:rsidRPr="0061462D" w:rsidRDefault="006A4860" w:rsidP="006A4860">
      <w:pPr>
        <w:jc w:val="both"/>
        <w:rPr>
          <w:sz w:val="24"/>
          <w:szCs w:val="24"/>
          <w:lang w:val="el-GR"/>
        </w:rPr>
      </w:pPr>
    </w:p>
    <w:p w14:paraId="00BF8323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Επάρχου Αμμοχώστου στο Παραλίμνι</w:t>
      </w:r>
    </w:p>
    <w:p w14:paraId="4E167F99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5029FF07" w14:textId="77777777" w:rsidR="006A4860" w:rsidRPr="001C49E5" w:rsidRDefault="006A4860" w:rsidP="006A4860">
      <w:pPr>
        <w:jc w:val="both"/>
        <w:rPr>
          <w:b/>
          <w:sz w:val="24"/>
          <w:szCs w:val="24"/>
          <w:lang w:val="el-GR"/>
        </w:rPr>
      </w:pPr>
      <w:r w:rsidRPr="001C49E5">
        <w:rPr>
          <w:b/>
          <w:sz w:val="24"/>
          <w:szCs w:val="24"/>
          <w:lang w:val="el-GR"/>
        </w:rPr>
        <w:t>Ε.</w:t>
      </w:r>
      <w:r w:rsidRPr="001C49E5">
        <w:rPr>
          <w:b/>
          <w:sz w:val="24"/>
          <w:szCs w:val="24"/>
          <w:lang w:val="el-GR"/>
        </w:rPr>
        <w:tab/>
        <w:t>ΠΑΦΟΣ</w:t>
      </w:r>
    </w:p>
    <w:p w14:paraId="76298ACD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32BEE3D1" w14:textId="77777777" w:rsidR="006A4860" w:rsidRDefault="006A4860" w:rsidP="006A486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Επάρχου Πάφου</w:t>
      </w:r>
    </w:p>
    <w:p w14:paraId="6036A0D1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2AC44E3D" w14:textId="77777777" w:rsidR="006A4860" w:rsidRDefault="006A4860" w:rsidP="006A4860">
      <w:pPr>
        <w:jc w:val="both"/>
        <w:rPr>
          <w:sz w:val="24"/>
          <w:szCs w:val="24"/>
          <w:lang w:val="el-GR"/>
        </w:rPr>
      </w:pPr>
    </w:p>
    <w:p w14:paraId="47FA4B9B" w14:textId="77777777" w:rsidR="006A4860" w:rsidRDefault="006A4860" w:rsidP="006A4860">
      <w:pPr>
        <w:tabs>
          <w:tab w:val="center" w:pos="649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2E702C">
        <w:rPr>
          <w:sz w:val="24"/>
          <w:szCs w:val="24"/>
          <w:lang w:val="el-GR"/>
        </w:rPr>
        <w:t>Γραφείο Γενικού Εφόρου Εκλογών</w:t>
      </w:r>
    </w:p>
    <w:p w14:paraId="68336427" w14:textId="7E1B0647" w:rsidR="006A4860" w:rsidRDefault="006A4860" w:rsidP="006A4860">
      <w:pPr>
        <w:tabs>
          <w:tab w:val="center" w:pos="649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4A28D9">
        <w:rPr>
          <w:sz w:val="24"/>
          <w:szCs w:val="24"/>
          <w:lang w:val="el-GR"/>
        </w:rPr>
        <w:t>Λευκωσία</w:t>
      </w:r>
    </w:p>
    <w:p w14:paraId="16962D1F" w14:textId="77777777" w:rsidR="0096090B" w:rsidRPr="002E702C" w:rsidRDefault="002E702C" w:rsidP="002E702C">
      <w:pPr>
        <w:tabs>
          <w:tab w:val="center" w:pos="6490"/>
        </w:tabs>
        <w:jc w:val="both"/>
        <w:rPr>
          <w:lang w:val="el-GR"/>
        </w:rPr>
      </w:pPr>
      <w:r>
        <w:rPr>
          <w:sz w:val="24"/>
          <w:szCs w:val="24"/>
          <w:lang w:val="el-GR"/>
        </w:rPr>
        <w:t>6 Μαΐου 2021</w:t>
      </w:r>
    </w:p>
    <w:sectPr w:rsidR="0096090B" w:rsidRPr="002E702C" w:rsidSect="002E702C">
      <w:pgSz w:w="12240" w:h="15840"/>
      <w:pgMar w:top="142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60"/>
    <w:rsid w:val="0008715F"/>
    <w:rsid w:val="00120697"/>
    <w:rsid w:val="00141CF7"/>
    <w:rsid w:val="001950FE"/>
    <w:rsid w:val="002662F0"/>
    <w:rsid w:val="0029615E"/>
    <w:rsid w:val="002A0463"/>
    <w:rsid w:val="002E702C"/>
    <w:rsid w:val="003D0F20"/>
    <w:rsid w:val="00472B4F"/>
    <w:rsid w:val="004A28D9"/>
    <w:rsid w:val="004E5A03"/>
    <w:rsid w:val="004F0F6A"/>
    <w:rsid w:val="00521DAA"/>
    <w:rsid w:val="00597518"/>
    <w:rsid w:val="006A4860"/>
    <w:rsid w:val="007721FF"/>
    <w:rsid w:val="00855BD6"/>
    <w:rsid w:val="008704C6"/>
    <w:rsid w:val="008D65BC"/>
    <w:rsid w:val="008F1738"/>
    <w:rsid w:val="00934666"/>
    <w:rsid w:val="0096090B"/>
    <w:rsid w:val="00A606F9"/>
    <w:rsid w:val="00B56DB2"/>
    <w:rsid w:val="00BB5529"/>
    <w:rsid w:val="00CB5F34"/>
    <w:rsid w:val="00D00869"/>
    <w:rsid w:val="00DF1C5E"/>
    <w:rsid w:val="00E2217F"/>
    <w:rsid w:val="00EA7E8E"/>
    <w:rsid w:val="00EF4A5C"/>
    <w:rsid w:val="00F04343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2AF2"/>
  <w15:docId w15:val="{5DB56CD0-035E-4808-A78B-244B083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60"/>
    <w:pPr>
      <w:ind w:right="0"/>
      <w:jc w:val="left"/>
    </w:pPr>
    <w:rPr>
      <w:rFonts w:eastAsia="Times New Roman" w:cs="Times New Roman"/>
      <w:bCs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MOF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2021-05-05T07:48:00Z</cp:lastPrinted>
  <dcterms:created xsi:type="dcterms:W3CDTF">2021-05-06T17:38:00Z</dcterms:created>
  <dcterms:modified xsi:type="dcterms:W3CDTF">2021-05-06T17:38:00Z</dcterms:modified>
</cp:coreProperties>
</file>